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6A" w:rsidRDefault="00E550DF" w:rsidP="00E550D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Fourth Grade</w:t>
      </w:r>
    </w:p>
    <w:p w:rsidR="00E550DF" w:rsidRDefault="005115B7" w:rsidP="00E550D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MAP Testing – </w:t>
      </w:r>
      <w:r w:rsidR="00A916BE">
        <w:rPr>
          <w:rFonts w:ascii="Baskerville Old Face" w:hAnsi="Baskerville Old Face"/>
        </w:rPr>
        <w:t xml:space="preserve">Science: </w:t>
      </w:r>
      <w:r w:rsidR="008F6CD2">
        <w:rPr>
          <w:rFonts w:ascii="Baskerville Old Face" w:hAnsi="Baskerville Old Face"/>
        </w:rPr>
        <w:t>General Science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>Grade Level Benchmark –</w:t>
      </w:r>
      <w:r w:rsidR="008F6CD2">
        <w:rPr>
          <w:rFonts w:ascii="Baskerville Old Face" w:hAnsi="Baskerville Old Face"/>
          <w:b/>
        </w:rPr>
        <w:t>195- 203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High Range – </w:t>
      </w:r>
      <w:r w:rsidR="008F6CD2">
        <w:rPr>
          <w:rFonts w:ascii="Baskerville Old Face" w:hAnsi="Baskerville Old Face"/>
          <w:b/>
          <w:i/>
        </w:rPr>
        <w:t xml:space="preserve">204 - </w:t>
      </w:r>
      <w:bookmarkStart w:id="0" w:name="_GoBack"/>
      <w:bookmarkEnd w:id="0"/>
      <w:r w:rsidR="008F6CD2">
        <w:rPr>
          <w:rFonts w:ascii="Baskerville Old Face" w:hAnsi="Baskerville Old Face"/>
          <w:b/>
          <w:i/>
        </w:rPr>
        <w:t>209</w:t>
      </w:r>
    </w:p>
    <w:p w:rsid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Very High Range – </w:t>
      </w:r>
      <w:r w:rsidR="008F6CD2">
        <w:rPr>
          <w:rFonts w:ascii="Baskerville Old Face" w:hAnsi="Baskerville Old Face"/>
          <w:b/>
          <w:i/>
        </w:rPr>
        <w:t>210</w:t>
      </w:r>
      <w:r w:rsidR="00A916BE">
        <w:rPr>
          <w:rFonts w:ascii="Baskerville Old Face" w:hAnsi="Baskerville Old Face"/>
          <w:b/>
          <w:i/>
        </w:rPr>
        <w:t xml:space="preserve"> </w:t>
      </w:r>
      <w:r w:rsidR="005115B7">
        <w:rPr>
          <w:rFonts w:ascii="Baskerville Old Face" w:hAnsi="Baskerville Old Face"/>
          <w:b/>
          <w:i/>
        </w:rPr>
        <w:t>and above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Fall 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Winter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Spring</w:t>
            </w:r>
          </w:p>
        </w:tc>
      </w:tr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Goals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Actual Score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E550DF" w:rsidRDefault="00E550DF" w:rsidP="00E550DF">
      <w:pPr>
        <w:jc w:val="center"/>
        <w:rPr>
          <w:rFonts w:ascii="Baskerville Old Face" w:hAnsi="Baskerville Old Face"/>
        </w:rPr>
      </w:pPr>
    </w:p>
    <w:p w:rsidR="008F6CD2" w:rsidRDefault="008F6CD2" w:rsidP="008F6CD2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MAP Testing – Science: General Science</w:t>
      </w:r>
    </w:p>
    <w:p w:rsidR="008F6CD2" w:rsidRPr="00E550DF" w:rsidRDefault="008F6CD2" w:rsidP="008F6CD2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>Grade Level Benchmark –</w:t>
      </w:r>
      <w:r>
        <w:rPr>
          <w:rFonts w:ascii="Baskerville Old Face" w:hAnsi="Baskerville Old Face"/>
          <w:b/>
        </w:rPr>
        <w:t>195- 203</w:t>
      </w:r>
    </w:p>
    <w:p w:rsidR="008F6CD2" w:rsidRPr="00E550DF" w:rsidRDefault="008F6CD2" w:rsidP="008F6CD2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High Range – </w:t>
      </w:r>
      <w:r>
        <w:rPr>
          <w:rFonts w:ascii="Baskerville Old Face" w:hAnsi="Baskerville Old Face"/>
          <w:b/>
          <w:i/>
        </w:rPr>
        <w:t xml:space="preserve">204 - </w:t>
      </w:r>
      <w:r>
        <w:rPr>
          <w:rFonts w:ascii="Baskerville Old Face" w:hAnsi="Baskerville Old Face"/>
          <w:b/>
          <w:i/>
        </w:rPr>
        <w:t>209</w:t>
      </w:r>
    </w:p>
    <w:p w:rsidR="008F6CD2" w:rsidRDefault="008F6CD2" w:rsidP="008F6CD2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Very High Range – </w:t>
      </w:r>
      <w:r>
        <w:rPr>
          <w:rFonts w:ascii="Baskerville Old Face" w:hAnsi="Baskerville Old Face"/>
          <w:b/>
          <w:i/>
        </w:rPr>
        <w:t>210 and above</w:t>
      </w:r>
    </w:p>
    <w:p w:rsidR="008F6CD2" w:rsidRPr="00E550DF" w:rsidRDefault="008F6CD2" w:rsidP="008F6CD2">
      <w:pPr>
        <w:spacing w:after="0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6CD2" w:rsidTr="00832368">
        <w:tc>
          <w:tcPr>
            <w:tcW w:w="2394" w:type="dxa"/>
          </w:tcPr>
          <w:p w:rsidR="008F6CD2" w:rsidRDefault="008F6CD2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8F6CD2" w:rsidRDefault="008F6CD2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Fall </w:t>
            </w:r>
          </w:p>
        </w:tc>
        <w:tc>
          <w:tcPr>
            <w:tcW w:w="2394" w:type="dxa"/>
          </w:tcPr>
          <w:p w:rsidR="008F6CD2" w:rsidRDefault="008F6CD2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Winter</w:t>
            </w:r>
          </w:p>
        </w:tc>
        <w:tc>
          <w:tcPr>
            <w:tcW w:w="2394" w:type="dxa"/>
          </w:tcPr>
          <w:p w:rsidR="008F6CD2" w:rsidRDefault="008F6CD2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Spring</w:t>
            </w:r>
          </w:p>
        </w:tc>
      </w:tr>
      <w:tr w:rsidR="008F6CD2" w:rsidTr="00832368">
        <w:tc>
          <w:tcPr>
            <w:tcW w:w="2394" w:type="dxa"/>
          </w:tcPr>
          <w:p w:rsidR="008F6CD2" w:rsidRDefault="008F6CD2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Goals</w:t>
            </w:r>
          </w:p>
        </w:tc>
        <w:tc>
          <w:tcPr>
            <w:tcW w:w="2394" w:type="dxa"/>
          </w:tcPr>
          <w:p w:rsidR="008F6CD2" w:rsidRDefault="008F6CD2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8F6CD2" w:rsidRDefault="008F6CD2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8F6CD2" w:rsidRDefault="008F6CD2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8F6CD2" w:rsidTr="00832368">
        <w:tc>
          <w:tcPr>
            <w:tcW w:w="2394" w:type="dxa"/>
          </w:tcPr>
          <w:p w:rsidR="008F6CD2" w:rsidRDefault="008F6CD2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Actual Score</w:t>
            </w:r>
          </w:p>
        </w:tc>
        <w:tc>
          <w:tcPr>
            <w:tcW w:w="2394" w:type="dxa"/>
          </w:tcPr>
          <w:p w:rsidR="008F6CD2" w:rsidRDefault="008F6CD2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8F6CD2" w:rsidRDefault="008F6CD2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8F6CD2" w:rsidRDefault="008F6CD2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E550DF" w:rsidRPr="00E550DF" w:rsidRDefault="00E550DF" w:rsidP="008F6CD2">
      <w:pPr>
        <w:jc w:val="center"/>
        <w:rPr>
          <w:rFonts w:ascii="Baskerville Old Face" w:hAnsi="Baskerville Old Face"/>
        </w:rPr>
      </w:pPr>
    </w:p>
    <w:sectPr w:rsidR="00E550DF" w:rsidRPr="00E5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DF"/>
    <w:rsid w:val="005115B7"/>
    <w:rsid w:val="00552A53"/>
    <w:rsid w:val="0074296A"/>
    <w:rsid w:val="008F6CD2"/>
    <w:rsid w:val="00A916BE"/>
    <w:rsid w:val="00E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2013-09-16T17:31:00Z</cp:lastPrinted>
  <dcterms:created xsi:type="dcterms:W3CDTF">2013-09-17T03:48:00Z</dcterms:created>
  <dcterms:modified xsi:type="dcterms:W3CDTF">2013-09-17T03:48:00Z</dcterms:modified>
</cp:coreProperties>
</file>